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5F" w:rsidRPr="006D772B" w:rsidRDefault="00E64C5F" w:rsidP="00E64C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en-US"/>
        </w:rPr>
      </w:pPr>
      <w:bookmarkStart w:id="0" w:name="_GoBack"/>
      <w:bookmarkEnd w:id="0"/>
      <w:r w:rsidRPr="00536768">
        <w:rPr>
          <w:rFonts w:ascii="Times New Roman" w:eastAsia="Times New Roman" w:hAnsi="Times New Roman"/>
          <w:noProof/>
          <w:sz w:val="24"/>
          <w:szCs w:val="20"/>
          <w:lang w:val="en-US"/>
        </w:rPr>
        <w:drawing>
          <wp:inline distT="0" distB="0" distL="0" distR="0">
            <wp:extent cx="320040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57" t="37636" r="26544" b="38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5F" w:rsidRPr="006D772B" w:rsidRDefault="00E64C5F" w:rsidP="00E64C5F">
      <w:pPr>
        <w:pBdr>
          <w:bottom w:val="single" w:sz="4" w:space="0" w:color="auto"/>
        </w:pBdr>
        <w:tabs>
          <w:tab w:val="center" w:pos="4287"/>
          <w:tab w:val="left" w:pos="6915"/>
        </w:tabs>
        <w:spacing w:after="0" w:line="240" w:lineRule="auto"/>
        <w:rPr>
          <w:rFonts w:ascii="Times New Roman" w:eastAsia="Times New Roman" w:hAnsi="Times New Roman"/>
          <w:b/>
          <w:i/>
          <w:noProof/>
          <w:color w:val="000000"/>
          <w:sz w:val="24"/>
          <w:szCs w:val="20"/>
          <w:lang w:val="en-US" w:eastAsia="fr-FR"/>
        </w:rPr>
      </w:pPr>
    </w:p>
    <w:p w:rsidR="00E64C5F" w:rsidRPr="006D772B" w:rsidRDefault="00E64C5F" w:rsidP="00E64C5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val="en-US"/>
        </w:rPr>
      </w:pPr>
    </w:p>
    <w:p w:rsidR="00E64C5F" w:rsidRDefault="00E64C5F" w:rsidP="00E64C5F">
      <w:pPr>
        <w:spacing w:after="0" w:line="240" w:lineRule="auto"/>
        <w:ind w:left="-810" w:right="-360" w:firstLine="810"/>
        <w:jc w:val="both"/>
        <w:rPr>
          <w:rFonts w:ascii="Times New Roman" w:hAnsi="Times New Roman"/>
          <w:b/>
          <w:bCs/>
          <w:sz w:val="24"/>
          <w:szCs w:val="24"/>
        </w:rPr>
      </w:pPr>
      <w:r w:rsidRPr="00A6335B">
        <w:rPr>
          <w:rFonts w:ascii="Times New Roman" w:hAnsi="Times New Roman"/>
          <w:b/>
          <w:sz w:val="24"/>
          <w:szCs w:val="24"/>
        </w:rPr>
        <w:t xml:space="preserve">TENDER NOTICE No. </w:t>
      </w:r>
      <w:r>
        <w:rPr>
          <w:rFonts w:ascii="Times New Roman" w:hAnsi="Times New Roman"/>
          <w:b/>
          <w:bCs/>
          <w:sz w:val="24"/>
          <w:szCs w:val="24"/>
        </w:rPr>
        <w:t>11.07.023/672 /</w:t>
      </w:r>
      <w:r w:rsidRPr="00A6335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A6335B">
        <w:rPr>
          <w:rFonts w:ascii="Times New Roman" w:hAnsi="Times New Roman"/>
          <w:b/>
          <w:bCs/>
          <w:sz w:val="24"/>
          <w:szCs w:val="24"/>
        </w:rPr>
        <w:t>/MD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A6335B">
        <w:rPr>
          <w:rFonts w:ascii="Times New Roman" w:hAnsi="Times New Roman"/>
          <w:b/>
          <w:bCs/>
          <w:sz w:val="24"/>
          <w:szCs w:val="24"/>
        </w:rPr>
        <w:t>EDCL/</w:t>
      </w:r>
      <w:r>
        <w:rPr>
          <w:rFonts w:ascii="Times New Roman" w:hAnsi="Times New Roman"/>
          <w:b/>
          <w:bCs/>
          <w:sz w:val="24"/>
          <w:szCs w:val="24"/>
        </w:rPr>
        <w:t xml:space="preserve">FG </w:t>
      </w:r>
      <w:r w:rsidRPr="00A6335B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Pr="00A6335B">
        <w:rPr>
          <w:rFonts w:ascii="Times New Roman" w:hAnsi="Times New Roman"/>
          <w:b/>
          <w:bCs/>
          <w:sz w:val="24"/>
          <w:szCs w:val="24"/>
        </w:rPr>
        <w:t>rjg</w:t>
      </w:r>
      <w:proofErr w:type="spellEnd"/>
      <w:r w:rsidRPr="00A6335B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ug</w:t>
      </w:r>
    </w:p>
    <w:p w:rsidR="00E64C5F" w:rsidRPr="00A6335B" w:rsidRDefault="00E64C5F" w:rsidP="00E64C5F">
      <w:pPr>
        <w:spacing w:after="0" w:line="240" w:lineRule="auto"/>
        <w:ind w:left="-810" w:right="-360" w:firstLine="810"/>
        <w:jc w:val="both"/>
        <w:rPr>
          <w:rFonts w:ascii="Times New Roman" w:hAnsi="Times New Roman"/>
          <w:b/>
          <w:sz w:val="24"/>
          <w:szCs w:val="24"/>
        </w:rPr>
      </w:pPr>
    </w:p>
    <w:p w:rsidR="00E64C5F" w:rsidRDefault="00E64C5F" w:rsidP="00E64C5F">
      <w:pPr>
        <w:spacing w:after="0" w:line="240" w:lineRule="auto"/>
        <w:ind w:left="-810" w:right="-360" w:firstLine="81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335B">
        <w:rPr>
          <w:rFonts w:ascii="Times New Roman" w:eastAsia="Times New Roman" w:hAnsi="Times New Roman"/>
          <w:b/>
          <w:sz w:val="24"/>
          <w:szCs w:val="24"/>
        </w:rPr>
        <w:t xml:space="preserve">PROCUREMENT METHOD: </w:t>
      </w:r>
      <w:r>
        <w:rPr>
          <w:rFonts w:ascii="Times New Roman" w:eastAsia="Times New Roman" w:hAnsi="Times New Roman"/>
          <w:b/>
          <w:sz w:val="24"/>
          <w:szCs w:val="24"/>
        </w:rPr>
        <w:t>N</w:t>
      </w:r>
      <w:r w:rsidRPr="00A6335B">
        <w:rPr>
          <w:rFonts w:ascii="Times New Roman" w:eastAsia="Times New Roman" w:hAnsi="Times New Roman"/>
          <w:b/>
          <w:sz w:val="24"/>
          <w:szCs w:val="24"/>
        </w:rPr>
        <w:t xml:space="preserve">ATIONAL COMPETITIVE BIDDING </w:t>
      </w:r>
      <w:r>
        <w:rPr>
          <w:rFonts w:ascii="Times New Roman" w:eastAsia="Times New Roman" w:hAnsi="Times New Roman"/>
          <w:b/>
          <w:sz w:val="24"/>
          <w:szCs w:val="24"/>
        </w:rPr>
        <w:t>(NCB)</w:t>
      </w:r>
    </w:p>
    <w:p w:rsidR="00E64C5F" w:rsidRPr="00A6335B" w:rsidRDefault="00E64C5F" w:rsidP="00E64C5F">
      <w:pPr>
        <w:spacing w:after="0" w:line="240" w:lineRule="auto"/>
        <w:ind w:left="-810" w:right="-360" w:firstLine="810"/>
        <w:jc w:val="both"/>
        <w:rPr>
          <w:rFonts w:ascii="Times New Roman" w:hAnsi="Times New Roman"/>
          <w:b/>
          <w:sz w:val="24"/>
          <w:szCs w:val="24"/>
        </w:rPr>
      </w:pPr>
    </w:p>
    <w:p w:rsidR="00E64C5F" w:rsidRPr="00AD4958" w:rsidRDefault="00E64C5F" w:rsidP="00E64C5F">
      <w:pPr>
        <w:rPr>
          <w:rFonts w:ascii="Times New Roman" w:hAnsi="Times New Roman"/>
          <w:b/>
          <w:bCs/>
          <w:sz w:val="24"/>
          <w:szCs w:val="24"/>
        </w:rPr>
      </w:pPr>
      <w:r w:rsidRPr="00A6335B">
        <w:rPr>
          <w:rFonts w:ascii="Times New Roman" w:eastAsia="Times New Roman" w:hAnsi="Times New Roman"/>
          <w:b/>
          <w:sz w:val="24"/>
          <w:szCs w:val="24"/>
        </w:rPr>
        <w:t>TITLE OF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THE</w:t>
      </w:r>
      <w:r w:rsidRPr="00A6335B">
        <w:rPr>
          <w:rFonts w:ascii="Times New Roman" w:eastAsia="Times New Roman" w:hAnsi="Times New Roman"/>
          <w:b/>
          <w:sz w:val="24"/>
          <w:szCs w:val="24"/>
        </w:rPr>
        <w:t xml:space="preserve"> TENDER: </w:t>
      </w:r>
      <w:r w:rsidRPr="00DD6B0B">
        <w:rPr>
          <w:rFonts w:ascii="Times New Roman" w:eastAsia="Times New Roman" w:hAnsi="Times New Roman"/>
          <w:b/>
          <w:bCs/>
        </w:rPr>
        <w:t xml:space="preserve">SUPPLY OF </w:t>
      </w:r>
      <w:r w:rsidRPr="006C7E9A">
        <w:rPr>
          <w:rFonts w:ascii="Times New Roman" w:hAnsi="Times New Roman"/>
          <w:b/>
          <w:bCs/>
          <w:sz w:val="24"/>
          <w:szCs w:val="24"/>
        </w:rPr>
        <w:t>SEISMOMETERS</w:t>
      </w:r>
      <w:r>
        <w:rPr>
          <w:rFonts w:ascii="Times New Roman" w:hAnsi="Times New Roman"/>
          <w:b/>
          <w:bCs/>
          <w:sz w:val="24"/>
          <w:szCs w:val="24"/>
        </w:rPr>
        <w:t xml:space="preserve"> (8</w:t>
      </w:r>
      <w:r w:rsidRPr="006C7E9A">
        <w:rPr>
          <w:rFonts w:ascii="Times New Roman" w:hAnsi="Times New Roman"/>
          <w:b/>
          <w:bCs/>
          <w:sz w:val="24"/>
          <w:szCs w:val="24"/>
        </w:rPr>
        <w:t xml:space="preserve"> Sensors)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6C7E9A">
        <w:rPr>
          <w:rFonts w:ascii="Times New Roman" w:hAnsi="Times New Roman"/>
          <w:b/>
          <w:bCs/>
          <w:sz w:val="24"/>
          <w:szCs w:val="24"/>
        </w:rPr>
        <w:t xml:space="preserve"> DIGITAL </w:t>
      </w:r>
      <w:r>
        <w:rPr>
          <w:rFonts w:ascii="Times New Roman" w:hAnsi="Times New Roman"/>
          <w:b/>
          <w:bCs/>
          <w:sz w:val="24"/>
          <w:szCs w:val="24"/>
        </w:rPr>
        <w:t>RECORDER (8</w:t>
      </w:r>
      <w:r w:rsidRPr="006C7E9A">
        <w:rPr>
          <w:rFonts w:ascii="Times New Roman" w:hAnsi="Times New Roman"/>
          <w:b/>
          <w:bCs/>
          <w:sz w:val="24"/>
          <w:szCs w:val="24"/>
        </w:rPr>
        <w:t xml:space="preserve"> RECORDERS</w:t>
      </w:r>
      <w:r>
        <w:t xml:space="preserve">, </w:t>
      </w:r>
      <w:r w:rsidRPr="00AD4958">
        <w:rPr>
          <w:rFonts w:ascii="Times New Roman" w:hAnsi="Times New Roman"/>
          <w:b/>
          <w:bCs/>
          <w:sz w:val="24"/>
          <w:szCs w:val="24"/>
        </w:rPr>
        <w:t>ACCESSORIES AND POWER SUPPLY SYSTEM</w:t>
      </w:r>
    </w:p>
    <w:p w:rsidR="00E64C5F" w:rsidRPr="00BB0968" w:rsidRDefault="00E64C5F" w:rsidP="00E64C5F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D4703">
        <w:rPr>
          <w:rFonts w:ascii="Times New Roman" w:hAnsi="Times New Roman"/>
          <w:bCs/>
          <w:sz w:val="24"/>
          <w:szCs w:val="24"/>
        </w:rPr>
        <w:t xml:space="preserve">REG/EDCL (Energy Development Corporation Limited) </w:t>
      </w:r>
      <w:r w:rsidRPr="00BD4703">
        <w:rPr>
          <w:rFonts w:ascii="Times New Roman" w:eastAsia="Times New Roman" w:hAnsi="Times New Roman"/>
          <w:sz w:val="24"/>
          <w:szCs w:val="24"/>
        </w:rPr>
        <w:t>invites, by the present tender notice, sealed bids for the</w:t>
      </w:r>
      <w:r w:rsidRPr="00BD47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6B0B">
        <w:rPr>
          <w:rFonts w:ascii="Times New Roman" w:eastAsia="Times New Roman" w:hAnsi="Times New Roman"/>
          <w:b/>
          <w:bCs/>
        </w:rPr>
        <w:t xml:space="preserve">Supply </w:t>
      </w:r>
      <w:r>
        <w:rPr>
          <w:rFonts w:ascii="Times New Roman" w:eastAsia="Times New Roman" w:hAnsi="Times New Roman"/>
          <w:b/>
          <w:bCs/>
        </w:rPr>
        <w:t>o</w:t>
      </w:r>
      <w:r w:rsidRPr="00DD6B0B">
        <w:rPr>
          <w:rFonts w:ascii="Times New Roman" w:eastAsia="Times New Roman" w:hAnsi="Times New Roman"/>
          <w:b/>
          <w:bCs/>
        </w:rPr>
        <w:t xml:space="preserve">f </w:t>
      </w:r>
      <w:r w:rsidRPr="006C7E9A">
        <w:rPr>
          <w:rFonts w:ascii="Times New Roman" w:hAnsi="Times New Roman"/>
          <w:b/>
          <w:bCs/>
          <w:sz w:val="24"/>
          <w:szCs w:val="24"/>
        </w:rPr>
        <w:t>Seismometers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6C7E9A">
        <w:rPr>
          <w:rFonts w:ascii="Times New Roman" w:hAnsi="Times New Roman"/>
          <w:b/>
          <w:bCs/>
          <w:sz w:val="24"/>
          <w:szCs w:val="24"/>
        </w:rPr>
        <w:t xml:space="preserve"> Digital </w:t>
      </w:r>
      <w:r>
        <w:rPr>
          <w:rFonts w:ascii="Times New Roman" w:hAnsi="Times New Roman"/>
          <w:b/>
          <w:bCs/>
          <w:sz w:val="24"/>
          <w:szCs w:val="24"/>
        </w:rPr>
        <w:t>Recorder (8</w:t>
      </w:r>
      <w:r w:rsidRPr="006C7E9A">
        <w:rPr>
          <w:rFonts w:ascii="Times New Roman" w:hAnsi="Times New Roman"/>
          <w:b/>
          <w:bCs/>
          <w:sz w:val="24"/>
          <w:szCs w:val="24"/>
        </w:rPr>
        <w:t xml:space="preserve"> Recorders</w:t>
      </w:r>
      <w:r>
        <w:t xml:space="preserve">, </w:t>
      </w:r>
      <w:r w:rsidRPr="00AD4958">
        <w:rPr>
          <w:rFonts w:ascii="Times New Roman" w:hAnsi="Times New Roman"/>
          <w:b/>
          <w:bCs/>
          <w:sz w:val="24"/>
          <w:szCs w:val="24"/>
        </w:rPr>
        <w:t xml:space="preserve">Accessories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AD4958">
        <w:rPr>
          <w:rFonts w:ascii="Times New Roman" w:hAnsi="Times New Roman"/>
          <w:b/>
          <w:bCs/>
          <w:sz w:val="24"/>
          <w:szCs w:val="24"/>
        </w:rPr>
        <w:t>nd Power Supply System</w:t>
      </w:r>
      <w:r w:rsidRPr="00BB0968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E64C5F" w:rsidRDefault="00E64C5F" w:rsidP="00E64C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4703">
        <w:rPr>
          <w:rFonts w:ascii="Times New Roman" w:eastAsia="Times New Roman" w:hAnsi="Times New Roman"/>
          <w:sz w:val="24"/>
          <w:szCs w:val="24"/>
        </w:rPr>
        <w:t xml:space="preserve">The tender will be conducted through a national competitive bidding and it is open to all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E64C5F" w:rsidRDefault="00E64C5F" w:rsidP="00E64C5F">
      <w:pPr>
        <w:spacing w:after="0" w:line="240" w:lineRule="auto"/>
        <w:ind w:left="-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BD4703">
        <w:rPr>
          <w:rFonts w:ascii="Times New Roman" w:eastAsia="Times New Roman" w:hAnsi="Times New Roman"/>
          <w:sz w:val="24"/>
          <w:szCs w:val="24"/>
        </w:rPr>
        <w:t>bidders in different levels specialized in the field.</w:t>
      </w:r>
      <w:r w:rsidRPr="00BB0968">
        <w:rPr>
          <w:rFonts w:ascii="Times New Roman" w:eastAsia="Times New Roman" w:hAnsi="Times New Roman"/>
        </w:rPr>
        <w:t xml:space="preserve"> </w:t>
      </w:r>
    </w:p>
    <w:p w:rsidR="00E64C5F" w:rsidRPr="00BD4703" w:rsidRDefault="00E64C5F" w:rsidP="00E64C5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D4703">
        <w:rPr>
          <w:rFonts w:ascii="Times New Roman" w:hAnsi="Times New Roman"/>
          <w:sz w:val="24"/>
          <w:szCs w:val="24"/>
        </w:rPr>
        <w:t xml:space="preserve">The tender document can be obtained from </w:t>
      </w:r>
      <w:r>
        <w:rPr>
          <w:rFonts w:ascii="Times New Roman" w:hAnsi="Times New Roman"/>
          <w:sz w:val="24"/>
          <w:szCs w:val="24"/>
        </w:rPr>
        <w:t>April  16,</w:t>
      </w:r>
      <w:r w:rsidRPr="00E75339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BD4703">
        <w:rPr>
          <w:rFonts w:ascii="Times New Roman" w:hAnsi="Times New Roman"/>
          <w:b/>
          <w:sz w:val="24"/>
          <w:szCs w:val="24"/>
        </w:rPr>
        <w:t xml:space="preserve"> </w:t>
      </w:r>
      <w:r w:rsidRPr="00BD4703">
        <w:rPr>
          <w:rFonts w:ascii="Times New Roman" w:hAnsi="Times New Roman"/>
          <w:sz w:val="24"/>
          <w:szCs w:val="24"/>
        </w:rPr>
        <w:t xml:space="preserve">at the Procurement Office of </w:t>
      </w:r>
      <w:r w:rsidRPr="00BD4703">
        <w:rPr>
          <w:rFonts w:ascii="Times New Roman" w:hAnsi="Times New Roman"/>
          <w:bCs/>
          <w:sz w:val="24"/>
          <w:szCs w:val="24"/>
        </w:rPr>
        <w:t>EDCL</w:t>
      </w:r>
      <w:r w:rsidRPr="00BD4703">
        <w:rPr>
          <w:rFonts w:ascii="Times New Roman" w:hAnsi="Times New Roman"/>
          <w:sz w:val="24"/>
          <w:szCs w:val="24"/>
        </w:rPr>
        <w:t xml:space="preserve"> at Kigali City Tower (KCT) 10</w:t>
      </w:r>
      <w:r w:rsidRPr="00BD4703">
        <w:rPr>
          <w:rFonts w:ascii="Times New Roman" w:hAnsi="Times New Roman"/>
          <w:sz w:val="24"/>
          <w:szCs w:val="24"/>
          <w:vertAlign w:val="superscript"/>
        </w:rPr>
        <w:t>th</w:t>
      </w:r>
      <w:r w:rsidRPr="00BD4703">
        <w:rPr>
          <w:rFonts w:ascii="Times New Roman" w:hAnsi="Times New Roman"/>
          <w:sz w:val="24"/>
          <w:szCs w:val="24"/>
        </w:rPr>
        <w:t xml:space="preserve"> floor</w:t>
      </w:r>
      <w:r w:rsidRPr="00BB0968">
        <w:rPr>
          <w:rFonts w:ascii="Times New Roman" w:hAnsi="Times New Roman"/>
        </w:rPr>
        <w:t xml:space="preserve"> </w:t>
      </w:r>
      <w:r w:rsidRPr="006D772B">
        <w:rPr>
          <w:rFonts w:ascii="Times New Roman" w:hAnsi="Times New Roman"/>
        </w:rPr>
        <w:t xml:space="preserve">P.O. Box </w:t>
      </w:r>
      <w:r>
        <w:rPr>
          <w:rFonts w:ascii="Times New Roman" w:hAnsi="Times New Roman"/>
        </w:rPr>
        <w:t>3855 Kigali</w:t>
      </w:r>
      <w:r w:rsidRPr="006D772B">
        <w:rPr>
          <w:rFonts w:ascii="Times New Roman" w:hAnsi="Times New Roman"/>
        </w:rPr>
        <w:t xml:space="preserve">, E-mail: </w:t>
      </w:r>
      <w:r w:rsidRPr="00942C26">
        <w:rPr>
          <w:rFonts w:ascii="Times New Roman" w:hAnsi="Times New Roman"/>
        </w:rPr>
        <w:t>procurement</w:t>
      </w:r>
      <w:hyperlink r:id="rId6" w:history="1">
        <w:r w:rsidRPr="00942C26">
          <w:rPr>
            <w:rFonts w:ascii="Times New Roman" w:hAnsi="Times New Roman"/>
          </w:rPr>
          <w:t>@edcl.reg.rw</w:t>
        </w:r>
      </w:hyperlink>
      <w:r w:rsidRPr="00BD4703">
        <w:rPr>
          <w:rFonts w:ascii="Times New Roman" w:hAnsi="Times New Roman"/>
          <w:sz w:val="24"/>
          <w:szCs w:val="24"/>
        </w:rPr>
        <w:t xml:space="preserve">, upon presentation of a prepaid Bank slip of non- refundable amount of </w:t>
      </w:r>
      <w:r w:rsidRPr="00E75339">
        <w:rPr>
          <w:rFonts w:ascii="Times New Roman" w:hAnsi="Times New Roman"/>
          <w:sz w:val="24"/>
          <w:szCs w:val="24"/>
        </w:rPr>
        <w:t xml:space="preserve">Five Thousand Rwandan francs </w:t>
      </w:r>
      <w:r w:rsidRPr="00BD470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5</w:t>
      </w:r>
      <w:r w:rsidRPr="00BD4703">
        <w:rPr>
          <w:rFonts w:ascii="Times New Roman" w:hAnsi="Times New Roman"/>
          <w:b/>
          <w:sz w:val="24"/>
          <w:szCs w:val="24"/>
        </w:rPr>
        <w:t xml:space="preserve">,000 </w:t>
      </w:r>
      <w:proofErr w:type="spellStart"/>
      <w:r w:rsidRPr="00BD4703">
        <w:rPr>
          <w:rFonts w:ascii="Times New Roman" w:hAnsi="Times New Roman"/>
          <w:b/>
          <w:sz w:val="24"/>
          <w:szCs w:val="24"/>
        </w:rPr>
        <w:t>Rwf</w:t>
      </w:r>
      <w:proofErr w:type="spellEnd"/>
      <w:r w:rsidRPr="00BD4703">
        <w:rPr>
          <w:rFonts w:ascii="Times New Roman" w:hAnsi="Times New Roman"/>
          <w:sz w:val="24"/>
          <w:szCs w:val="24"/>
        </w:rPr>
        <w:t>)</w:t>
      </w:r>
      <w:r w:rsidRPr="00BD4703">
        <w:rPr>
          <w:rFonts w:ascii="Times New Roman" w:hAnsi="Times New Roman"/>
          <w:color w:val="FF0000"/>
          <w:sz w:val="24"/>
          <w:szCs w:val="24"/>
        </w:rPr>
        <w:t>.</w:t>
      </w:r>
      <w:r w:rsidRPr="00BD4703">
        <w:rPr>
          <w:rFonts w:ascii="Times New Roman" w:hAnsi="Times New Roman"/>
          <w:color w:val="000000"/>
          <w:sz w:val="24"/>
          <w:szCs w:val="24"/>
        </w:rPr>
        <w:t xml:space="preserve"> This payment can be done </w:t>
      </w:r>
      <w:r w:rsidRPr="00BD4703">
        <w:rPr>
          <w:rFonts w:ascii="Times New Roman" w:hAnsi="Times New Roman"/>
          <w:sz w:val="24"/>
          <w:szCs w:val="24"/>
        </w:rPr>
        <w:t xml:space="preserve">on the account n° </w:t>
      </w:r>
      <w:r w:rsidRPr="00BD4703">
        <w:rPr>
          <w:rFonts w:ascii="Times New Roman" w:hAnsi="Times New Roman"/>
          <w:bCs/>
          <w:noProof/>
          <w:sz w:val="24"/>
          <w:szCs w:val="24"/>
        </w:rPr>
        <w:t>040-0315129-90</w:t>
      </w:r>
      <w:r w:rsidRPr="00BD4703">
        <w:rPr>
          <w:rFonts w:ascii="Times New Roman" w:hAnsi="Times New Roman"/>
          <w:sz w:val="24"/>
          <w:szCs w:val="24"/>
        </w:rPr>
        <w:t xml:space="preserve"> opened to the Bank of Kigali (</w:t>
      </w:r>
      <w:r w:rsidRPr="00BD4703">
        <w:rPr>
          <w:rFonts w:ascii="Times New Roman" w:hAnsi="Times New Roman"/>
          <w:bCs/>
          <w:noProof/>
          <w:sz w:val="24"/>
          <w:szCs w:val="24"/>
        </w:rPr>
        <w:t>BK)</w:t>
      </w:r>
      <w:r w:rsidRPr="00BD4703">
        <w:rPr>
          <w:rFonts w:ascii="Times New Roman" w:hAnsi="Times New Roman"/>
          <w:bCs/>
          <w:noProof/>
          <w:sz w:val="24"/>
          <w:szCs w:val="24"/>
        </w:rPr>
        <w:tab/>
        <w:t xml:space="preserve">                                             </w:t>
      </w:r>
    </w:p>
    <w:p w:rsidR="00E64C5F" w:rsidRPr="00BD4703" w:rsidRDefault="00E64C5F" w:rsidP="00E64C5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PMingLiU" w:hAnsi="Times New Roman"/>
          <w:bCs/>
          <w:sz w:val="24"/>
          <w:szCs w:val="24"/>
          <w:lang w:eastAsia="fr-FR"/>
        </w:rPr>
      </w:pPr>
      <w:bookmarkStart w:id="1" w:name="_Toc411332758"/>
      <w:bookmarkStart w:id="2" w:name="_Toc411858568"/>
      <w:bookmarkStart w:id="3" w:name="_Toc411859833"/>
      <w:r w:rsidRPr="00BD4703">
        <w:rPr>
          <w:rFonts w:ascii="Times New Roman" w:eastAsia="Times New Roman" w:hAnsi="Times New Roman"/>
          <w:sz w:val="24"/>
          <w:szCs w:val="24"/>
        </w:rPr>
        <w:t xml:space="preserve">Offers correctly typed, written and bound, in </w:t>
      </w:r>
      <w:r>
        <w:rPr>
          <w:rFonts w:ascii="Times New Roman" w:eastAsia="Times New Roman" w:hAnsi="Times New Roman"/>
          <w:sz w:val="24"/>
          <w:szCs w:val="24"/>
        </w:rPr>
        <w:t>two</w:t>
      </w:r>
      <w:r w:rsidRPr="00BD4703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BD4703">
        <w:rPr>
          <w:rFonts w:ascii="Times New Roman" w:eastAsia="Times New Roman" w:hAnsi="Times New Roman"/>
          <w:sz w:val="24"/>
          <w:szCs w:val="24"/>
        </w:rPr>
        <w:t>) copies including an original, in a well-sealed envelope, will be deposited not later than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405DE">
        <w:rPr>
          <w:rFonts w:ascii="Times New Roman" w:eastAsia="Times New Roman" w:hAnsi="Times New Roman"/>
          <w:b/>
          <w:sz w:val="24"/>
          <w:szCs w:val="24"/>
        </w:rPr>
        <w:t>May 30</w:t>
      </w:r>
      <w:r w:rsidRPr="002405DE">
        <w:rPr>
          <w:rFonts w:ascii="Times New Roman" w:eastAsia="Times New Roman" w:hAnsi="Times New Roman"/>
          <w:b/>
          <w:sz w:val="24"/>
          <w:szCs w:val="24"/>
          <w:vertAlign w:val="superscript"/>
        </w:rPr>
        <w:t>th</w:t>
      </w:r>
      <w:r w:rsidRPr="002405DE">
        <w:rPr>
          <w:rFonts w:ascii="Times New Roman" w:eastAsia="Times New Roman" w:hAnsi="Times New Roman"/>
          <w:b/>
          <w:sz w:val="24"/>
          <w:szCs w:val="24"/>
        </w:rPr>
        <w:t>, 2019</w:t>
      </w:r>
      <w:r w:rsidRPr="00BD4703">
        <w:rPr>
          <w:rFonts w:ascii="Times New Roman" w:eastAsia="Times New Roman" w:hAnsi="Times New Roman"/>
          <w:sz w:val="24"/>
          <w:szCs w:val="24"/>
        </w:rPr>
        <w:t xml:space="preserve"> </w:t>
      </w:r>
      <w:r w:rsidRPr="00BD4703">
        <w:rPr>
          <w:rFonts w:ascii="Times New Roman" w:eastAsia="Times New Roman" w:hAnsi="Times New Roman"/>
          <w:bCs/>
          <w:sz w:val="24"/>
          <w:szCs w:val="24"/>
        </w:rPr>
        <w:t>at 10:00 a.m. (local time) in the Procurement Office at KCT, 10</w:t>
      </w:r>
      <w:r w:rsidRPr="00BD4703">
        <w:rPr>
          <w:rFonts w:ascii="Times New Roman" w:eastAsia="Times New Roman" w:hAnsi="Times New Roman"/>
          <w:bCs/>
          <w:sz w:val="24"/>
          <w:szCs w:val="24"/>
          <w:vertAlign w:val="superscript"/>
        </w:rPr>
        <w:t>th</w:t>
      </w:r>
      <w:r w:rsidRPr="00BD4703">
        <w:rPr>
          <w:rFonts w:ascii="Times New Roman" w:eastAsia="Times New Roman" w:hAnsi="Times New Roman"/>
          <w:bCs/>
          <w:sz w:val="24"/>
          <w:szCs w:val="24"/>
        </w:rPr>
        <w:t xml:space="preserve"> floor as mentioned above;</w:t>
      </w:r>
    </w:p>
    <w:p w:rsidR="00E64C5F" w:rsidRPr="00BD4703" w:rsidRDefault="00E64C5F" w:rsidP="00E64C5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-360"/>
        <w:contextualSpacing/>
        <w:jc w:val="both"/>
        <w:outlineLvl w:val="0"/>
        <w:rPr>
          <w:rFonts w:ascii="Times New Roman" w:eastAsia="PMingLiU" w:hAnsi="Times New Roman"/>
          <w:bCs/>
          <w:sz w:val="24"/>
          <w:szCs w:val="24"/>
          <w:lang w:eastAsia="fr-FR"/>
        </w:rPr>
      </w:pPr>
    </w:p>
    <w:p w:rsidR="00E64C5F" w:rsidRPr="00210771" w:rsidRDefault="00E64C5F" w:rsidP="00E64C5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lang w:val="en-US"/>
        </w:rPr>
      </w:pPr>
      <w:r w:rsidRPr="00BD4703">
        <w:rPr>
          <w:rFonts w:ascii="Times New Roman" w:eastAsia="PMingLiU" w:hAnsi="Times New Roman"/>
          <w:bCs/>
          <w:sz w:val="24"/>
          <w:szCs w:val="24"/>
          <w:lang w:eastAsia="fr-FR"/>
        </w:rPr>
        <w:t xml:space="preserve">The bid should be accompanied by a bank bid security of </w:t>
      </w:r>
      <w:r>
        <w:rPr>
          <w:rFonts w:ascii="Times New Roman" w:eastAsia="PMingLiU" w:hAnsi="Times New Roman"/>
          <w:bCs/>
          <w:sz w:val="24"/>
          <w:szCs w:val="24"/>
          <w:lang w:eastAsia="fr-FR"/>
        </w:rPr>
        <w:t>One Million Hundred Rwandan francs (</w:t>
      </w:r>
      <w:proofErr w:type="spellStart"/>
      <w:r>
        <w:rPr>
          <w:rFonts w:ascii="Times New Roman" w:eastAsia="PMingLiU" w:hAnsi="Times New Roman"/>
          <w:bCs/>
          <w:sz w:val="24"/>
          <w:szCs w:val="24"/>
          <w:lang w:eastAsia="fr-FR"/>
        </w:rPr>
        <w:t>Frw</w:t>
      </w:r>
      <w:proofErr w:type="spellEnd"/>
      <w:r>
        <w:rPr>
          <w:rFonts w:ascii="Times New Roman" w:eastAsia="PMingLiU" w:hAnsi="Times New Roman"/>
          <w:bCs/>
          <w:sz w:val="24"/>
          <w:szCs w:val="24"/>
          <w:lang w:eastAsia="fr-FR"/>
        </w:rPr>
        <w:t xml:space="preserve"> 1,0</w:t>
      </w:r>
      <w:r w:rsidRPr="00BD4703">
        <w:rPr>
          <w:rFonts w:ascii="Times New Roman" w:eastAsia="PMingLiU" w:hAnsi="Times New Roman"/>
          <w:bCs/>
          <w:sz w:val="24"/>
          <w:szCs w:val="24"/>
          <w:lang w:eastAsia="fr-FR"/>
        </w:rPr>
        <w:t>00,000)</w:t>
      </w:r>
      <w:r>
        <w:rPr>
          <w:rFonts w:ascii="Times New Roman" w:eastAsia="PMingLiU" w:hAnsi="Times New Roman"/>
          <w:bCs/>
          <w:sz w:val="24"/>
          <w:szCs w:val="24"/>
          <w:lang w:eastAsia="fr-FR"/>
        </w:rPr>
        <w:t>,</w:t>
      </w:r>
    </w:p>
    <w:p w:rsidR="00E64C5F" w:rsidRPr="00CE31C0" w:rsidRDefault="00E64C5F" w:rsidP="00E64C5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lang w:val="en-US"/>
        </w:rPr>
      </w:pPr>
    </w:p>
    <w:p w:rsidR="00E64C5F" w:rsidRPr="00BD4703" w:rsidRDefault="00E64C5F" w:rsidP="00E64C5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bookmarkStart w:id="4" w:name="_Toc411332760"/>
      <w:bookmarkStart w:id="5" w:name="_Toc411858570"/>
      <w:bookmarkStart w:id="6" w:name="_Toc411859835"/>
      <w:bookmarkEnd w:id="1"/>
      <w:bookmarkEnd w:id="2"/>
      <w:bookmarkEnd w:id="3"/>
      <w:r w:rsidRPr="00BD4703">
        <w:rPr>
          <w:rFonts w:ascii="Times New Roman" w:eastAsia="Times New Roman" w:hAnsi="Times New Roman"/>
          <w:sz w:val="24"/>
          <w:szCs w:val="24"/>
        </w:rPr>
        <w:t>The bids will remain valid for a period of 120 days from the day of opening</w:t>
      </w:r>
      <w:bookmarkStart w:id="7" w:name="_Toc411332761"/>
      <w:bookmarkStart w:id="8" w:name="_Toc411858571"/>
      <w:bookmarkStart w:id="9" w:name="_Toc411859836"/>
      <w:bookmarkEnd w:id="4"/>
      <w:bookmarkEnd w:id="5"/>
      <w:bookmarkEnd w:id="6"/>
      <w:r w:rsidRPr="00BD4703">
        <w:rPr>
          <w:rFonts w:ascii="Times New Roman" w:eastAsia="Times New Roman" w:hAnsi="Times New Roman"/>
          <w:sz w:val="24"/>
          <w:szCs w:val="24"/>
        </w:rPr>
        <w:t xml:space="preserve">; bids will be opened the same day at </w:t>
      </w:r>
      <w:r w:rsidRPr="00BD4703">
        <w:rPr>
          <w:rFonts w:ascii="Times New Roman" w:eastAsia="Times New Roman" w:hAnsi="Times New Roman"/>
          <w:b/>
          <w:sz w:val="24"/>
          <w:szCs w:val="24"/>
        </w:rPr>
        <w:t>10:30 a.m.</w:t>
      </w:r>
      <w:r w:rsidRPr="00BD4703">
        <w:rPr>
          <w:rFonts w:ascii="Times New Roman" w:eastAsia="Times New Roman" w:hAnsi="Times New Roman"/>
          <w:sz w:val="24"/>
          <w:szCs w:val="24"/>
        </w:rPr>
        <w:t xml:space="preserve"> (local time) </w:t>
      </w:r>
      <w:bookmarkEnd w:id="7"/>
      <w:bookmarkEnd w:id="8"/>
      <w:bookmarkEnd w:id="9"/>
      <w:r w:rsidRPr="00BD4703">
        <w:rPr>
          <w:rFonts w:ascii="Times New Roman" w:eastAsia="Times New Roman" w:hAnsi="Times New Roman"/>
          <w:sz w:val="24"/>
          <w:szCs w:val="24"/>
        </w:rPr>
        <w:t>in the conference room of REG/EDCL in public session and on the presence of bidders who choose to attend or their representative;</w:t>
      </w:r>
    </w:p>
    <w:p w:rsidR="00E64C5F" w:rsidRPr="00815A56" w:rsidRDefault="00E64C5F" w:rsidP="00E64C5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</w:rPr>
      </w:pPr>
      <w:r w:rsidRPr="00815A56">
        <w:rPr>
          <w:rFonts w:ascii="Times New Roman" w:hAnsi="Times New Roman"/>
          <w:color w:val="000000"/>
        </w:rPr>
        <w:t>Bidding will be conducted in accordance with the law N</w:t>
      </w:r>
      <w:r w:rsidRPr="001E1D1A">
        <w:rPr>
          <w:rFonts w:ascii="Times New Roman" w:hAnsi="Times New Roman"/>
          <w:color w:val="000000"/>
          <w:vertAlign w:val="superscript"/>
        </w:rPr>
        <w:t>o</w:t>
      </w:r>
      <w:r w:rsidRPr="00815A5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62</w:t>
      </w:r>
      <w:r w:rsidRPr="00815A56">
        <w:rPr>
          <w:rFonts w:ascii="Times New Roman" w:hAnsi="Times New Roman"/>
          <w:color w:val="000000"/>
        </w:rPr>
        <w:t>/201</w:t>
      </w:r>
      <w:r>
        <w:rPr>
          <w:rFonts w:ascii="Times New Roman" w:hAnsi="Times New Roman"/>
          <w:color w:val="000000"/>
        </w:rPr>
        <w:t>8</w:t>
      </w:r>
      <w:r w:rsidRPr="00815A56">
        <w:rPr>
          <w:rFonts w:ascii="Times New Roman" w:hAnsi="Times New Roman"/>
          <w:color w:val="000000"/>
        </w:rPr>
        <w:t xml:space="preserve"> of </w:t>
      </w:r>
      <w:r>
        <w:rPr>
          <w:rFonts w:ascii="Times New Roman" w:hAnsi="Times New Roman"/>
          <w:color w:val="000000"/>
        </w:rPr>
        <w:t>25/08/2018</w:t>
      </w:r>
      <w:r w:rsidRPr="001E1D1A">
        <w:t xml:space="preserve"> </w:t>
      </w:r>
      <w:r w:rsidRPr="001E1D1A">
        <w:rPr>
          <w:rFonts w:ascii="Times New Roman" w:hAnsi="Times New Roman"/>
          <w:color w:val="000000"/>
        </w:rPr>
        <w:t xml:space="preserve">Governing </w:t>
      </w:r>
      <w:r>
        <w:rPr>
          <w:rFonts w:ascii="Times New Roman" w:hAnsi="Times New Roman"/>
          <w:color w:val="000000"/>
        </w:rPr>
        <w:t>Public P</w:t>
      </w:r>
      <w:r w:rsidRPr="001E1D1A">
        <w:rPr>
          <w:rFonts w:ascii="Times New Roman" w:hAnsi="Times New Roman"/>
          <w:color w:val="000000"/>
        </w:rPr>
        <w:t>rocurement</w:t>
      </w:r>
      <w:r w:rsidRPr="00815A56">
        <w:rPr>
          <w:rFonts w:ascii="Times New Roman" w:hAnsi="Times New Roman"/>
          <w:color w:val="000000"/>
        </w:rPr>
        <w:t>.</w:t>
      </w:r>
    </w:p>
    <w:p w:rsidR="00E64C5F" w:rsidRDefault="00E64C5F" w:rsidP="00E64C5F">
      <w:pPr>
        <w:tabs>
          <w:tab w:val="left" w:pos="1710"/>
        </w:tabs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64C5F" w:rsidRPr="00FD79CE" w:rsidRDefault="00E64C5F" w:rsidP="00E64C5F">
      <w:pPr>
        <w:tabs>
          <w:tab w:val="left" w:pos="1710"/>
        </w:tabs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FD79CE">
        <w:rPr>
          <w:rFonts w:ascii="Times New Roman" w:eastAsia="Times New Roman" w:hAnsi="Times New Roman"/>
          <w:sz w:val="24"/>
          <w:szCs w:val="24"/>
        </w:rPr>
        <w:t xml:space="preserve">Done at Kigali, on </w:t>
      </w:r>
      <w:r>
        <w:rPr>
          <w:rFonts w:ascii="Times New Roman" w:eastAsia="Times New Roman" w:hAnsi="Times New Roman"/>
          <w:sz w:val="24"/>
          <w:szCs w:val="24"/>
        </w:rPr>
        <w:t>16</w:t>
      </w:r>
      <w:r w:rsidRPr="00FD79CE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04</w:t>
      </w:r>
      <w:r w:rsidRPr="00FD79CE">
        <w:rPr>
          <w:rFonts w:ascii="Times New Roman" w:eastAsia="Times New Roman" w:hAnsi="Times New Roman"/>
          <w:sz w:val="24"/>
          <w:szCs w:val="24"/>
        </w:rPr>
        <w:t>/201</w:t>
      </w:r>
      <w:r>
        <w:rPr>
          <w:rFonts w:ascii="Times New Roman" w:eastAsia="Times New Roman" w:hAnsi="Times New Roman"/>
          <w:sz w:val="24"/>
          <w:szCs w:val="24"/>
        </w:rPr>
        <w:t>9</w:t>
      </w:r>
    </w:p>
    <w:p w:rsidR="00E64C5F" w:rsidRPr="00BD4703" w:rsidRDefault="00E64C5F" w:rsidP="00E64C5F">
      <w:pPr>
        <w:spacing w:after="0" w:line="240" w:lineRule="auto"/>
        <w:ind w:left="-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64C5F" w:rsidRDefault="00E64C5F" w:rsidP="00E64C5F">
      <w:pPr>
        <w:spacing w:after="0" w:line="240" w:lineRule="auto"/>
        <w:ind w:left="-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D4703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BD4703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64C5F" w:rsidRPr="00BD4703" w:rsidRDefault="00E64C5F" w:rsidP="00E64C5F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Pr="00BD4703">
        <w:rPr>
          <w:rFonts w:ascii="Times New Roman" w:eastAsia="Times New Roman" w:hAnsi="Times New Roman"/>
          <w:b/>
          <w:sz w:val="24"/>
          <w:szCs w:val="24"/>
        </w:rPr>
        <w:t xml:space="preserve">RUHIGULA Jackson GAFULEKA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Felix GAKUBA </w:t>
      </w:r>
    </w:p>
    <w:p w:rsidR="00E64C5F" w:rsidRDefault="00E64C5F" w:rsidP="00E64C5F">
      <w:pPr>
        <w:spacing w:after="0" w:line="240" w:lineRule="auto"/>
        <w:ind w:left="-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D4703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 w:rsidRPr="00BD4703">
        <w:rPr>
          <w:rFonts w:ascii="Times New Roman" w:eastAsia="Times New Roman" w:hAnsi="Times New Roman"/>
          <w:b/>
          <w:sz w:val="24"/>
          <w:szCs w:val="24"/>
        </w:rPr>
        <w:t xml:space="preserve"> Head Procurement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Management Services</w:t>
      </w:r>
      <w:r w:rsidRPr="00BD4703">
        <w:rPr>
          <w:rFonts w:ascii="Times New Roman" w:eastAsia="Times New Roman" w:hAnsi="Times New Roman"/>
          <w:b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Managing</w:t>
      </w:r>
      <w:r w:rsidRPr="00BD4703">
        <w:rPr>
          <w:rFonts w:ascii="Times New Roman" w:eastAsia="Times New Roman" w:hAnsi="Times New Roman"/>
          <w:b/>
          <w:sz w:val="24"/>
          <w:szCs w:val="24"/>
        </w:rPr>
        <w:t xml:space="preserve"> Director </w:t>
      </w:r>
    </w:p>
    <w:p w:rsidR="00E64C5F" w:rsidRDefault="00E64C5F"/>
    <w:sectPr w:rsidR="00E64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3242"/>
    <w:multiLevelType w:val="hybridMultilevel"/>
    <w:tmpl w:val="04AC98F2"/>
    <w:lvl w:ilvl="0" w:tplc="118A5A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5F"/>
    <w:rsid w:val="00794A37"/>
    <w:rsid w:val="00E6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7B798-4AF5-43FB-9408-A5FB1597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C5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sa@rwanda1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Gentille</dc:creator>
  <cp:keywords/>
  <dc:description/>
  <cp:lastModifiedBy>Jeannette Iyakaremye</cp:lastModifiedBy>
  <cp:revision>2</cp:revision>
  <dcterms:created xsi:type="dcterms:W3CDTF">2019-04-25T09:25:00Z</dcterms:created>
  <dcterms:modified xsi:type="dcterms:W3CDTF">2019-04-25T09:25:00Z</dcterms:modified>
</cp:coreProperties>
</file>